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04D55" w:rsidR="00F04D55" w:rsidP="00F04D55" w:rsidRDefault="00F04D55" w14:paraId="3820DFE5" w14:textId="16E1ACBB">
      <w:pPr>
        <w:spacing w:after="0" w:line="240" w:lineRule="auto"/>
        <w:rPr>
          <w:rFonts w:ascii="Segoe UI" w:hAnsi="Segoe UI" w:eastAsia="Times New Roman" w:cs="Segoe UI"/>
          <w:color w:val="000000"/>
          <w:sz w:val="18"/>
          <w:szCs w:val="18"/>
        </w:rPr>
      </w:pPr>
      <w:r w:rsidRPr="00F04D55">
        <w:rPr>
          <w:noProof/>
        </w:rPr>
        <w:drawing>
          <wp:inline distT="0" distB="0" distL="0" distR="0" wp14:anchorId="0D4F5948" wp14:editId="4AD52BC5">
            <wp:extent cx="1335923" cy="13462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707" cy="1352029"/>
                    </a:xfrm>
                    <a:prstGeom prst="rect">
                      <a:avLst/>
                    </a:prstGeom>
                    <a:noFill/>
                    <a:ln>
                      <a:noFill/>
                    </a:ln>
                  </pic:spPr>
                </pic:pic>
              </a:graphicData>
            </a:graphic>
          </wp:inline>
        </w:drawing>
      </w:r>
      <w:r w:rsidRPr="00F04D55">
        <w:rPr>
          <w:rFonts w:ascii="Segoe UI" w:hAnsi="Segoe UI" w:eastAsia="Times New Roman" w:cs="Segoe UI"/>
          <w:color w:val="000000"/>
          <w:sz w:val="36"/>
          <w:szCs w:val="36"/>
        </w:rPr>
        <w:t>October 20, 2021</w:t>
      </w:r>
    </w:p>
    <w:p w:rsidRPr="00F04D55" w:rsidR="00F04D55" w:rsidP="00F04D55" w:rsidRDefault="00F04D55" w14:paraId="603A2BA2" w14:textId="77777777">
      <w:pPr>
        <w:spacing w:after="0" w:line="240" w:lineRule="auto"/>
        <w:textAlignment w:val="baseline"/>
        <w:rPr>
          <w:rFonts w:ascii="Segoe UI" w:hAnsi="Segoe UI" w:eastAsia="Times New Roman" w:cs="Segoe UI"/>
          <w:sz w:val="18"/>
          <w:szCs w:val="18"/>
        </w:rPr>
      </w:pPr>
      <w:r w:rsidRPr="00F04D55">
        <w:rPr>
          <w:rFonts w:ascii="Calibri" w:hAnsi="Calibri" w:eastAsia="Times New Roman" w:cs="Calibri"/>
        </w:rPr>
        <w:t> </w:t>
      </w:r>
    </w:p>
    <w:p w:rsidRPr="00F04D55" w:rsidR="00F04D55" w:rsidP="00F04D55" w:rsidRDefault="00F04D55" w14:paraId="32A8BEB8" w14:textId="77777777">
      <w:pPr>
        <w:spacing w:after="0" w:line="240" w:lineRule="auto"/>
        <w:textAlignment w:val="baseline"/>
        <w:rPr>
          <w:rFonts w:ascii="Segoe UI" w:hAnsi="Segoe UI" w:eastAsia="Times New Roman" w:cs="Segoe UI"/>
          <w:sz w:val="18"/>
          <w:szCs w:val="18"/>
        </w:rPr>
      </w:pPr>
      <w:r w:rsidRPr="00F04D55">
        <w:rPr>
          <w:rFonts w:ascii="Calibri" w:hAnsi="Calibri" w:eastAsia="Times New Roman" w:cs="Calibri"/>
        </w:rPr>
        <w:t> </w:t>
      </w:r>
    </w:p>
    <w:p w:rsidRPr="00F04D55" w:rsidR="00F04D55" w:rsidP="00F04D55" w:rsidRDefault="00F04D55" w14:paraId="0EA95CA8" w14:textId="77777777">
      <w:pPr>
        <w:spacing w:after="0" w:line="240" w:lineRule="auto"/>
        <w:textAlignment w:val="baseline"/>
        <w:rPr>
          <w:rFonts w:ascii="Segoe UI" w:hAnsi="Segoe UI" w:eastAsia="Times New Roman" w:cs="Segoe UI"/>
          <w:sz w:val="18"/>
          <w:szCs w:val="18"/>
        </w:rPr>
      </w:pPr>
      <w:r w:rsidRPr="00F04D55">
        <w:rPr>
          <w:rFonts w:ascii="Calibri" w:hAnsi="Calibri" w:eastAsia="Times New Roman" w:cs="Calibri"/>
        </w:rPr>
        <w:t> </w:t>
      </w:r>
    </w:p>
    <w:p w:rsidRPr="00F04D55" w:rsidR="00F04D55" w:rsidP="00F04D55" w:rsidRDefault="00F04D55" w14:paraId="12545B45" w14:textId="77777777">
      <w:pPr>
        <w:numPr>
          <w:ilvl w:val="0"/>
          <w:numId w:val="1"/>
        </w:numPr>
        <w:spacing w:after="0" w:line="240" w:lineRule="auto"/>
        <w:textAlignment w:val="baseline"/>
        <w:rPr>
          <w:rFonts w:ascii="Calibri" w:hAnsi="Calibri" w:eastAsia="Times New Roman" w:cs="Calibri"/>
        </w:rPr>
      </w:pPr>
      <w:r w:rsidRPr="00F04D55">
        <w:rPr>
          <w:rFonts w:ascii="Calibri" w:hAnsi="Calibri" w:eastAsia="Times New Roman" w:cs="Calibri"/>
          <w:sz w:val="24"/>
          <w:szCs w:val="24"/>
        </w:rPr>
        <w:t>Call to Order- </w:t>
      </w:r>
      <w:r w:rsidRPr="00F04D55">
        <w:rPr>
          <w:rFonts w:ascii="Calibri" w:hAnsi="Calibri" w:eastAsia="Times New Roman" w:cs="Calibri"/>
          <w:b/>
          <w:bCs/>
          <w:sz w:val="24"/>
          <w:szCs w:val="24"/>
        </w:rPr>
        <w:t>Meeting called to order 5:10 pm by Ms. Beckett</w:t>
      </w:r>
      <w:r w:rsidRPr="00F04D55">
        <w:rPr>
          <w:rFonts w:ascii="Calibri" w:hAnsi="Calibri" w:eastAsia="Times New Roman" w:cs="Calibri"/>
          <w:sz w:val="24"/>
          <w:szCs w:val="24"/>
        </w:rPr>
        <w:t> </w:t>
      </w:r>
    </w:p>
    <w:p w:rsidRPr="00F04D55" w:rsidR="00F04D55" w:rsidP="00F04D55" w:rsidRDefault="00F04D55" w14:paraId="493E2F6C" w14:textId="77777777">
      <w:pPr>
        <w:numPr>
          <w:ilvl w:val="0"/>
          <w:numId w:val="1"/>
        </w:numPr>
        <w:spacing w:after="0" w:line="240" w:lineRule="auto"/>
        <w:textAlignment w:val="baseline"/>
        <w:rPr>
          <w:rFonts w:ascii="Calibri" w:hAnsi="Calibri" w:eastAsia="Times New Roman" w:cs="Calibri"/>
        </w:rPr>
      </w:pPr>
      <w:r w:rsidRPr="00F04D55">
        <w:rPr>
          <w:rFonts w:ascii="Calibri" w:hAnsi="Calibri" w:eastAsia="Times New Roman" w:cs="Calibri"/>
          <w:sz w:val="24"/>
          <w:szCs w:val="24"/>
        </w:rPr>
        <w:t>Pledge of Allegiance- </w:t>
      </w:r>
      <w:r w:rsidRPr="00F04D55">
        <w:rPr>
          <w:rFonts w:ascii="Calibri" w:hAnsi="Calibri" w:eastAsia="Times New Roman" w:cs="Calibri"/>
          <w:b/>
          <w:bCs/>
          <w:sz w:val="24"/>
          <w:szCs w:val="24"/>
        </w:rPr>
        <w:t>Mr. </w:t>
      </w:r>
      <w:proofErr w:type="spellStart"/>
      <w:r w:rsidRPr="00F04D55">
        <w:rPr>
          <w:rFonts w:ascii="Calibri" w:hAnsi="Calibri" w:eastAsia="Times New Roman" w:cs="Calibri"/>
          <w:b/>
          <w:bCs/>
          <w:sz w:val="24"/>
          <w:szCs w:val="24"/>
        </w:rPr>
        <w:t>Muddessar</w:t>
      </w:r>
      <w:proofErr w:type="spellEnd"/>
      <w:r w:rsidRPr="00F04D55">
        <w:rPr>
          <w:rFonts w:ascii="Calibri" w:hAnsi="Calibri" w:eastAsia="Times New Roman" w:cs="Calibri"/>
          <w:b/>
          <w:bCs/>
          <w:sz w:val="24"/>
          <w:szCs w:val="24"/>
        </w:rPr>
        <w:t> Ahmad recited the pledge</w:t>
      </w:r>
      <w:r w:rsidRPr="00F04D55">
        <w:rPr>
          <w:rFonts w:ascii="Calibri" w:hAnsi="Calibri" w:eastAsia="Times New Roman" w:cs="Calibri"/>
          <w:sz w:val="24"/>
          <w:szCs w:val="24"/>
        </w:rPr>
        <w:t> </w:t>
      </w:r>
    </w:p>
    <w:p w:rsidRPr="00F04D55" w:rsidR="00F04D55" w:rsidP="00F04D55" w:rsidRDefault="00F04D55" w14:paraId="71AE1567" w14:textId="77777777">
      <w:pPr>
        <w:numPr>
          <w:ilvl w:val="0"/>
          <w:numId w:val="1"/>
        </w:numPr>
        <w:spacing w:after="0" w:line="240" w:lineRule="auto"/>
        <w:textAlignment w:val="baseline"/>
        <w:rPr>
          <w:rFonts w:ascii="Calibri" w:hAnsi="Calibri" w:eastAsia="Times New Roman" w:cs="Calibri"/>
        </w:rPr>
      </w:pPr>
      <w:r w:rsidRPr="00F04D55">
        <w:rPr>
          <w:rFonts w:ascii="Calibri" w:hAnsi="Calibri" w:eastAsia="Times New Roman" w:cs="Calibri"/>
          <w:sz w:val="24"/>
          <w:szCs w:val="24"/>
        </w:rPr>
        <w:t>Introductions- </w:t>
      </w:r>
      <w:r w:rsidRPr="00F04D55">
        <w:rPr>
          <w:rFonts w:ascii="Calibri" w:hAnsi="Calibri" w:eastAsia="Times New Roman" w:cs="Calibri"/>
          <w:b/>
          <w:bCs/>
          <w:sz w:val="24"/>
          <w:szCs w:val="24"/>
        </w:rPr>
        <w:t xml:space="preserve">Members present Ms. Beckett, Principal, Ms. Coachman, Assistant Principal, </w:t>
      </w:r>
      <w:proofErr w:type="spellStart"/>
      <w:r w:rsidRPr="00F04D55">
        <w:rPr>
          <w:rFonts w:ascii="Calibri" w:hAnsi="Calibri" w:eastAsia="Times New Roman" w:cs="Calibri"/>
          <w:b/>
          <w:bCs/>
          <w:sz w:val="24"/>
          <w:szCs w:val="24"/>
        </w:rPr>
        <w:t>Charnese</w:t>
      </w:r>
      <w:proofErr w:type="spellEnd"/>
      <w:r w:rsidRPr="00F04D55">
        <w:rPr>
          <w:rFonts w:ascii="Calibri" w:hAnsi="Calibri" w:eastAsia="Times New Roman" w:cs="Calibri"/>
          <w:b/>
          <w:bCs/>
          <w:sz w:val="24"/>
          <w:szCs w:val="24"/>
        </w:rPr>
        <w:t xml:space="preserve"> Fountain, School Council President/PTO President, </w:t>
      </w:r>
      <w:proofErr w:type="spellStart"/>
      <w:r w:rsidRPr="00F04D55">
        <w:rPr>
          <w:rFonts w:ascii="Calibri" w:hAnsi="Calibri" w:eastAsia="Times New Roman" w:cs="Calibri"/>
          <w:b/>
          <w:bCs/>
          <w:sz w:val="24"/>
          <w:szCs w:val="24"/>
        </w:rPr>
        <w:t>Muddessar</w:t>
      </w:r>
      <w:proofErr w:type="spellEnd"/>
      <w:r w:rsidRPr="00F04D55">
        <w:rPr>
          <w:rFonts w:ascii="Calibri" w:hAnsi="Calibri" w:eastAsia="Times New Roman" w:cs="Calibri"/>
          <w:b/>
          <w:bCs/>
          <w:sz w:val="24"/>
          <w:szCs w:val="24"/>
        </w:rPr>
        <w:t> Ahmad, Small Business Owner</w:t>
      </w:r>
      <w:proofErr w:type="gramStart"/>
      <w:r w:rsidRPr="00F04D55">
        <w:rPr>
          <w:rFonts w:ascii="Calibri" w:hAnsi="Calibri" w:eastAsia="Times New Roman" w:cs="Calibri"/>
          <w:b/>
          <w:bCs/>
          <w:sz w:val="24"/>
          <w:szCs w:val="24"/>
        </w:rPr>
        <w:t>. </w:t>
      </w:r>
      <w:r w:rsidRPr="00F04D55">
        <w:rPr>
          <w:rFonts w:ascii="Calibri" w:hAnsi="Calibri" w:eastAsia="Times New Roman" w:cs="Calibri"/>
          <w:sz w:val="24"/>
          <w:szCs w:val="24"/>
        </w:rPr>
        <w:t> </w:t>
      </w:r>
      <w:proofErr w:type="gramEnd"/>
    </w:p>
    <w:p w:rsidRPr="00F04D55" w:rsidR="00F04D55" w:rsidP="00F04D55" w:rsidRDefault="00F04D55" w14:paraId="3E780216" w14:textId="77777777">
      <w:pPr>
        <w:numPr>
          <w:ilvl w:val="0"/>
          <w:numId w:val="1"/>
        </w:numPr>
        <w:spacing w:after="0" w:line="240" w:lineRule="auto"/>
        <w:textAlignment w:val="baseline"/>
        <w:rPr>
          <w:rFonts w:ascii="Calibri" w:hAnsi="Calibri" w:eastAsia="Times New Roman" w:cs="Calibri"/>
        </w:rPr>
      </w:pPr>
      <w:r w:rsidRPr="00F04D55">
        <w:rPr>
          <w:rFonts w:ascii="Calibri" w:hAnsi="Calibri" w:eastAsia="Times New Roman" w:cs="Calibri"/>
          <w:sz w:val="24"/>
          <w:szCs w:val="24"/>
        </w:rPr>
        <w:t>Inspiration-</w:t>
      </w:r>
      <w:r w:rsidRPr="00F04D55">
        <w:rPr>
          <w:rFonts w:ascii="Calibri" w:hAnsi="Calibri" w:eastAsia="Times New Roman" w:cs="Calibri"/>
          <w:b/>
          <w:bCs/>
          <w:sz w:val="24"/>
          <w:szCs w:val="24"/>
        </w:rPr>
        <w:t>Brought by TOTY (Mrs. Steele was not present to deliver the inspiration.)</w:t>
      </w:r>
      <w:r w:rsidRPr="00F04D55">
        <w:rPr>
          <w:rFonts w:ascii="Calibri" w:hAnsi="Calibri" w:eastAsia="Times New Roman" w:cs="Calibri"/>
          <w:sz w:val="24"/>
          <w:szCs w:val="24"/>
        </w:rPr>
        <w:t> </w:t>
      </w:r>
    </w:p>
    <w:p w:rsidRPr="00F04D55" w:rsidR="00F04D55" w:rsidP="00F04D55" w:rsidRDefault="00F04D55" w14:paraId="1CF4CE9A" w14:textId="69E9CDD9">
      <w:pPr>
        <w:numPr>
          <w:ilvl w:val="0"/>
          <w:numId w:val="1"/>
        </w:numPr>
        <w:spacing w:after="0" w:line="240" w:lineRule="auto"/>
        <w:textAlignment w:val="baseline"/>
        <w:rPr>
          <w:rFonts w:ascii="Calibri" w:hAnsi="Calibri" w:eastAsia="Times New Roman" w:cs="Calibri"/>
        </w:rPr>
      </w:pPr>
      <w:r w:rsidRPr="663CD6A9" w:rsidR="00F04D55">
        <w:rPr>
          <w:rFonts w:ascii="Calibri" w:hAnsi="Calibri" w:eastAsia="Times New Roman" w:cs="Calibri"/>
          <w:sz w:val="24"/>
          <w:szCs w:val="24"/>
        </w:rPr>
        <w:t>Approval of Agenda- </w:t>
      </w:r>
      <w:r w:rsidRPr="663CD6A9" w:rsidR="00F04D55">
        <w:rPr>
          <w:rFonts w:ascii="Calibri" w:hAnsi="Calibri" w:eastAsia="Times New Roman" w:cs="Calibri"/>
          <w:b w:val="1"/>
          <w:bCs w:val="1"/>
          <w:sz w:val="24"/>
          <w:szCs w:val="24"/>
        </w:rPr>
        <w:t>Agenda approved at 5:13 pm by the School Council</w:t>
      </w:r>
      <w:r w:rsidRPr="663CD6A9" w:rsidR="00F04D55">
        <w:rPr>
          <w:rFonts w:ascii="Calibri" w:hAnsi="Calibri" w:eastAsia="Times New Roman" w:cs="Calibri"/>
          <w:b w:val="1"/>
          <w:bCs w:val="1"/>
          <w:sz w:val="24"/>
          <w:szCs w:val="24"/>
        </w:rPr>
        <w:t>. </w:t>
      </w:r>
      <w:r w:rsidRPr="663CD6A9" w:rsidR="00F04D55">
        <w:rPr>
          <w:rFonts w:ascii="Calibri" w:hAnsi="Calibri" w:eastAsia="Times New Roman" w:cs="Calibri"/>
          <w:sz w:val="24"/>
          <w:szCs w:val="24"/>
        </w:rPr>
        <w:t> </w:t>
      </w:r>
    </w:p>
    <w:p w:rsidRPr="00F04D55" w:rsidR="00F04D55" w:rsidP="00F04D55" w:rsidRDefault="00F04D55" w14:paraId="76A69DCB" w14:textId="77777777">
      <w:pPr>
        <w:numPr>
          <w:ilvl w:val="0"/>
          <w:numId w:val="1"/>
        </w:numPr>
        <w:spacing w:after="0" w:line="240" w:lineRule="auto"/>
        <w:textAlignment w:val="baseline"/>
        <w:rPr>
          <w:rFonts w:ascii="Calibri" w:hAnsi="Calibri" w:eastAsia="Times New Roman" w:cs="Calibri"/>
          <w:sz w:val="24"/>
          <w:szCs w:val="24"/>
        </w:rPr>
      </w:pPr>
      <w:r w:rsidRPr="663CD6A9" w:rsidR="00F04D55">
        <w:rPr>
          <w:rFonts w:ascii="Calibri" w:hAnsi="Calibri" w:eastAsia="Times New Roman" w:cs="Calibri"/>
        </w:rPr>
        <w:t>Meeting Expectations- </w:t>
      </w:r>
      <w:r w:rsidRPr="663CD6A9" w:rsidR="00F04D55">
        <w:rPr>
          <w:rFonts w:ascii="Calibri" w:hAnsi="Calibri" w:eastAsia="Times New Roman" w:cs="Calibri"/>
          <w:b w:val="1"/>
          <w:bCs w:val="1"/>
          <w:sz w:val="24"/>
          <w:szCs w:val="24"/>
        </w:rPr>
        <w:t>Ms. Beckett reviewed the RCPS School Council</w:t>
      </w:r>
      <w:r w:rsidRPr="663CD6A9" w:rsidR="00F04D55">
        <w:rPr>
          <w:rFonts w:ascii="Calibri" w:hAnsi="Calibri" w:eastAsia="Times New Roman" w:cs="Calibri"/>
          <w:sz w:val="24"/>
          <w:szCs w:val="24"/>
        </w:rPr>
        <w:t> </w:t>
      </w:r>
    </w:p>
    <w:p w:rsidR="663CD6A9" w:rsidP="663CD6A9" w:rsidRDefault="663CD6A9" w14:paraId="64C179A5" w14:textId="49FD1F44">
      <w:pPr>
        <w:pStyle w:val="Normal"/>
        <w:spacing w:after="0" w:line="240" w:lineRule="auto"/>
        <w:rPr>
          <w:rFonts w:ascii="Calibri" w:hAnsi="Calibri" w:eastAsia="Times New Roman" w:cs="Calibri"/>
          <w:sz w:val="24"/>
          <w:szCs w:val="24"/>
        </w:rPr>
      </w:pPr>
    </w:p>
    <w:p w:rsidRPr="00F04D55" w:rsidR="00F04D55" w:rsidP="00F04D55" w:rsidRDefault="00F04D55" w14:paraId="71006942" w14:textId="77777777">
      <w:pPr>
        <w:spacing w:after="0" w:line="240" w:lineRule="auto"/>
        <w:textAlignment w:val="baseline"/>
        <w:rPr>
          <w:rFonts w:ascii="Segoe UI" w:hAnsi="Segoe UI" w:eastAsia="Times New Roman" w:cs="Segoe UI"/>
          <w:sz w:val="18"/>
          <w:szCs w:val="18"/>
        </w:rPr>
      </w:pPr>
      <w:r w:rsidRPr="00F04D55">
        <w:rPr>
          <w:rFonts w:ascii="Calibri" w:hAnsi="Calibri" w:eastAsia="Times New Roman" w:cs="Calibri"/>
          <w:b/>
          <w:bCs/>
          <w:sz w:val="24"/>
          <w:szCs w:val="24"/>
        </w:rPr>
        <w:t xml:space="preserve">Due to only 3 school council members, the following items (School Council video, </w:t>
      </w:r>
      <w:proofErr w:type="gramStart"/>
      <w:r w:rsidRPr="00F04D55">
        <w:rPr>
          <w:rFonts w:ascii="Calibri" w:hAnsi="Calibri" w:eastAsia="Times New Roman" w:cs="Calibri"/>
          <w:b/>
          <w:bCs/>
          <w:sz w:val="24"/>
          <w:szCs w:val="24"/>
        </w:rPr>
        <w:t>PowerPoint</w:t>
      </w:r>
      <w:proofErr w:type="gramEnd"/>
      <w:r w:rsidRPr="00F04D55">
        <w:rPr>
          <w:rFonts w:ascii="Calibri" w:hAnsi="Calibri" w:eastAsia="Times New Roman" w:cs="Calibri"/>
          <w:b/>
          <w:bCs/>
          <w:sz w:val="24"/>
          <w:szCs w:val="24"/>
        </w:rPr>
        <w:t xml:space="preserve"> and Bylaws) will be review at the next school council meeting when all members are present</w:t>
      </w:r>
      <w:r w:rsidRPr="00F04D55">
        <w:rPr>
          <w:rFonts w:ascii="Calibri" w:hAnsi="Calibri" w:eastAsia="Times New Roman" w:cs="Calibri"/>
          <w:b/>
          <w:bCs/>
        </w:rPr>
        <w:t>. </w:t>
      </w:r>
      <w:r w:rsidRPr="00F04D55">
        <w:rPr>
          <w:rFonts w:ascii="Calibri" w:hAnsi="Calibri" w:eastAsia="Times New Roman" w:cs="Calibri"/>
        </w:rPr>
        <w:t> </w:t>
      </w:r>
    </w:p>
    <w:p w:rsidRPr="00F04D55" w:rsidR="00F04D55" w:rsidP="00F04D55" w:rsidRDefault="00F04D55" w14:paraId="37D2F433" w14:textId="77777777">
      <w:pPr>
        <w:numPr>
          <w:ilvl w:val="0"/>
          <w:numId w:val="2"/>
        </w:numPr>
        <w:spacing w:after="0" w:line="240" w:lineRule="auto"/>
        <w:textAlignment w:val="baseline"/>
        <w:rPr>
          <w:rFonts w:ascii="Calibri" w:hAnsi="Calibri" w:eastAsia="Times New Roman" w:cs="Calibri"/>
        </w:rPr>
      </w:pPr>
      <w:hyperlink w:tgtFrame="_blank" w:history="1" r:id="rId6">
        <w:r w:rsidRPr="00F04D55">
          <w:rPr>
            <w:rFonts w:ascii="Calibri" w:hAnsi="Calibri" w:eastAsia="Times New Roman" w:cs="Calibri"/>
            <w:color w:val="0000FF"/>
          </w:rPr>
          <w:t>Video</w:t>
        </w:r>
      </w:hyperlink>
      <w:r w:rsidRPr="00F04D55">
        <w:rPr>
          <w:rFonts w:ascii="Calibri" w:hAnsi="Calibri" w:eastAsia="Times New Roman" w:cs="Calibri"/>
        </w:rPr>
        <w:t> </w:t>
      </w:r>
    </w:p>
    <w:p w:rsidRPr="00F04D55" w:rsidR="00F04D55" w:rsidP="00F04D55" w:rsidRDefault="00F04D55" w14:paraId="32EF1FAC" w14:textId="77777777">
      <w:pPr>
        <w:numPr>
          <w:ilvl w:val="0"/>
          <w:numId w:val="2"/>
        </w:numPr>
        <w:spacing w:after="0" w:line="240" w:lineRule="auto"/>
        <w:textAlignment w:val="baseline"/>
        <w:rPr>
          <w:rFonts w:ascii="Calibri" w:hAnsi="Calibri" w:eastAsia="Times New Roman" w:cs="Calibri"/>
        </w:rPr>
      </w:pPr>
      <w:hyperlink w:tgtFrame="_blank" w:history="1" r:id="rId7">
        <w:r w:rsidRPr="00F04D55">
          <w:rPr>
            <w:rFonts w:ascii="Calibri" w:hAnsi="Calibri" w:eastAsia="Times New Roman" w:cs="Calibri"/>
            <w:color w:val="0000FF"/>
          </w:rPr>
          <w:t>PPT</w:t>
        </w:r>
      </w:hyperlink>
      <w:r w:rsidRPr="00F04D55">
        <w:rPr>
          <w:rFonts w:ascii="Calibri" w:hAnsi="Calibri" w:eastAsia="Times New Roman" w:cs="Calibri"/>
        </w:rPr>
        <w:t> </w:t>
      </w:r>
    </w:p>
    <w:p w:rsidRPr="00F04D55" w:rsidR="00F04D55" w:rsidP="00F04D55" w:rsidRDefault="00F04D55" w14:paraId="1A9EC67B" w14:textId="77777777">
      <w:pPr>
        <w:numPr>
          <w:ilvl w:val="0"/>
          <w:numId w:val="2"/>
        </w:numPr>
        <w:spacing w:after="0" w:line="240" w:lineRule="auto"/>
        <w:textAlignment w:val="baseline"/>
        <w:rPr>
          <w:rFonts w:ascii="Calibri" w:hAnsi="Calibri" w:eastAsia="Times New Roman" w:cs="Calibri"/>
        </w:rPr>
      </w:pPr>
      <w:hyperlink w:tgtFrame="_blank" w:history="1" r:id="rId8">
        <w:r w:rsidRPr="00F04D55">
          <w:rPr>
            <w:rFonts w:ascii="Calibri" w:hAnsi="Calibri" w:eastAsia="Times New Roman" w:cs="Calibri"/>
            <w:color w:val="0000FF"/>
          </w:rPr>
          <w:t>Bylaws</w:t>
        </w:r>
      </w:hyperlink>
      <w:r w:rsidRPr="00F04D55">
        <w:rPr>
          <w:rFonts w:ascii="Calibri" w:hAnsi="Calibri" w:eastAsia="Times New Roman" w:cs="Calibri"/>
        </w:rPr>
        <w:t> </w:t>
      </w:r>
    </w:p>
    <w:p w:rsidRPr="00F04D55" w:rsidR="00F04D55" w:rsidP="00F04D55" w:rsidRDefault="00F04D55" w14:paraId="58310A9D" w14:textId="77777777">
      <w:pPr>
        <w:numPr>
          <w:ilvl w:val="0"/>
          <w:numId w:val="2"/>
        </w:numPr>
        <w:spacing w:after="0" w:line="240" w:lineRule="auto"/>
        <w:textAlignment w:val="baseline"/>
        <w:rPr>
          <w:rFonts w:ascii="Calibri" w:hAnsi="Calibri" w:eastAsia="Times New Roman" w:cs="Calibri"/>
        </w:rPr>
      </w:pPr>
      <w:r w:rsidRPr="663CD6A9" w:rsidR="00F04D55">
        <w:rPr>
          <w:rFonts w:ascii="Calibri" w:hAnsi="Calibri" w:eastAsia="Times New Roman" w:cs="Calibri"/>
          <w:sz w:val="24"/>
          <w:szCs w:val="24"/>
        </w:rPr>
        <w:t>Elections- </w:t>
      </w:r>
      <w:r w:rsidRPr="663CD6A9" w:rsidR="00F04D55">
        <w:rPr>
          <w:rFonts w:ascii="Calibri" w:hAnsi="Calibri" w:eastAsia="Times New Roman" w:cs="Calibri"/>
          <w:b w:val="1"/>
          <w:bCs w:val="1"/>
          <w:sz w:val="24"/>
          <w:szCs w:val="24"/>
        </w:rPr>
        <w:t>The council was unable to select a vice chairperson due to low attendance at 10/20/2021.</w:t>
      </w:r>
      <w:r w:rsidRPr="663CD6A9" w:rsidR="00F04D55">
        <w:rPr>
          <w:rFonts w:ascii="Calibri" w:hAnsi="Calibri" w:eastAsia="Times New Roman" w:cs="Calibri"/>
          <w:sz w:val="24"/>
          <w:szCs w:val="24"/>
        </w:rPr>
        <w:t> </w:t>
      </w:r>
    </w:p>
    <w:p w:rsidR="663CD6A9" w:rsidP="663CD6A9" w:rsidRDefault="663CD6A9" w14:paraId="49C84BDC" w14:textId="73A973BC">
      <w:pPr>
        <w:pStyle w:val="Normal"/>
        <w:spacing w:after="0" w:line="240" w:lineRule="auto"/>
        <w:rPr>
          <w:rFonts w:ascii="Calibri" w:hAnsi="Calibri" w:eastAsia="Times New Roman" w:cs="Calibri"/>
          <w:sz w:val="24"/>
          <w:szCs w:val="24"/>
        </w:rPr>
      </w:pPr>
    </w:p>
    <w:p w:rsidRPr="00F04D55" w:rsidR="00F04D55" w:rsidP="00F04D55" w:rsidRDefault="00F04D55" w14:paraId="6C711022" w14:textId="77777777">
      <w:pPr>
        <w:numPr>
          <w:ilvl w:val="0"/>
          <w:numId w:val="2"/>
        </w:numPr>
        <w:spacing w:after="0" w:line="240" w:lineRule="auto"/>
        <w:textAlignment w:val="baseline"/>
        <w:rPr>
          <w:rFonts w:ascii="Calibri" w:hAnsi="Calibri" w:eastAsia="Times New Roman" w:cs="Calibri"/>
        </w:rPr>
      </w:pPr>
      <w:r w:rsidRPr="663CD6A9" w:rsidR="00F04D55">
        <w:rPr>
          <w:rFonts w:ascii="Calibri" w:hAnsi="Calibri" w:eastAsia="Times New Roman" w:cs="Calibri"/>
          <w:b w:val="1"/>
          <w:bCs w:val="1"/>
          <w:sz w:val="24"/>
          <w:szCs w:val="24"/>
        </w:rPr>
        <w:t>New Business- Rotary club will work on the beautification of the roundabout at the front of the building. The rotary club needs more manpower to successful complete the beautification. Ms. Beckett mentioned the support of a local football team to assist with the roundabout. The date-TBD</w:t>
      </w:r>
      <w:r w:rsidRPr="663CD6A9" w:rsidR="00F04D55">
        <w:rPr>
          <w:rFonts w:ascii="Calibri" w:hAnsi="Calibri" w:eastAsia="Times New Roman" w:cs="Calibri"/>
          <w:sz w:val="24"/>
          <w:szCs w:val="24"/>
        </w:rPr>
        <w:t> </w:t>
      </w:r>
    </w:p>
    <w:p w:rsidRPr="00F04D55" w:rsidR="00F04D55" w:rsidP="00F04D55" w:rsidRDefault="00F04D55" w14:paraId="4884E628" w14:textId="77777777">
      <w:pPr>
        <w:spacing w:after="0" w:line="240" w:lineRule="auto"/>
        <w:textAlignment w:val="baseline"/>
        <w:rPr>
          <w:rFonts w:ascii="Segoe UI" w:hAnsi="Segoe UI" w:eastAsia="Times New Roman" w:cs="Segoe UI"/>
          <w:sz w:val="18"/>
          <w:szCs w:val="18"/>
        </w:rPr>
      </w:pPr>
      <w:r w:rsidRPr="00F04D55">
        <w:rPr>
          <w:rFonts w:ascii="Calibri" w:hAnsi="Calibri" w:eastAsia="Times New Roman" w:cs="Calibri"/>
          <w:b/>
          <w:bCs/>
          <w:sz w:val="24"/>
          <w:szCs w:val="24"/>
        </w:rPr>
        <w:t>PTO is being revamped. New officers have been elected for the 2021-2022 SY</w:t>
      </w:r>
      <w:proofErr w:type="gramStart"/>
      <w:r w:rsidRPr="00F04D55">
        <w:rPr>
          <w:rFonts w:ascii="Calibri" w:hAnsi="Calibri" w:eastAsia="Times New Roman" w:cs="Calibri"/>
          <w:b/>
          <w:bCs/>
          <w:sz w:val="24"/>
          <w:szCs w:val="24"/>
        </w:rPr>
        <w:t>. </w:t>
      </w:r>
      <w:r w:rsidRPr="00F04D55">
        <w:rPr>
          <w:rFonts w:ascii="Calibri" w:hAnsi="Calibri" w:eastAsia="Times New Roman" w:cs="Calibri"/>
          <w:sz w:val="24"/>
          <w:szCs w:val="24"/>
        </w:rPr>
        <w:t> </w:t>
      </w:r>
      <w:proofErr w:type="gramEnd"/>
    </w:p>
    <w:p w:rsidRPr="00F04D55" w:rsidR="00F04D55" w:rsidP="00F04D55" w:rsidRDefault="00F04D55" w14:paraId="2D7E6579" w14:textId="77777777">
      <w:pPr>
        <w:spacing w:after="0" w:line="240" w:lineRule="auto"/>
        <w:textAlignment w:val="baseline"/>
        <w:rPr>
          <w:rFonts w:ascii="Segoe UI" w:hAnsi="Segoe UI" w:eastAsia="Times New Roman" w:cs="Segoe UI"/>
          <w:sz w:val="18"/>
          <w:szCs w:val="18"/>
        </w:rPr>
      </w:pPr>
      <w:r w:rsidRPr="00F04D55">
        <w:rPr>
          <w:rFonts w:ascii="Calibri" w:hAnsi="Calibri" w:eastAsia="Times New Roman" w:cs="Calibri"/>
          <w:b/>
          <w:bCs/>
          <w:sz w:val="24"/>
          <w:szCs w:val="24"/>
        </w:rPr>
        <w:t xml:space="preserve">PTO President- </w:t>
      </w:r>
      <w:proofErr w:type="spellStart"/>
      <w:r w:rsidRPr="00F04D55">
        <w:rPr>
          <w:rFonts w:ascii="Calibri" w:hAnsi="Calibri" w:eastAsia="Times New Roman" w:cs="Calibri"/>
          <w:b/>
          <w:bCs/>
          <w:sz w:val="24"/>
          <w:szCs w:val="24"/>
        </w:rPr>
        <w:t>Charnese</w:t>
      </w:r>
      <w:proofErr w:type="spellEnd"/>
      <w:r w:rsidRPr="00F04D55">
        <w:rPr>
          <w:rFonts w:ascii="Calibri" w:hAnsi="Calibri" w:eastAsia="Times New Roman" w:cs="Calibri"/>
          <w:b/>
          <w:bCs/>
          <w:sz w:val="24"/>
          <w:szCs w:val="24"/>
        </w:rPr>
        <w:t xml:space="preserve"> Fountain</w:t>
      </w:r>
      <w:r w:rsidRPr="00F04D55">
        <w:rPr>
          <w:rFonts w:ascii="Calibri" w:hAnsi="Calibri" w:eastAsia="Times New Roman" w:cs="Calibri"/>
          <w:sz w:val="24"/>
          <w:szCs w:val="24"/>
        </w:rPr>
        <w:t> </w:t>
      </w:r>
    </w:p>
    <w:p w:rsidRPr="00F04D55" w:rsidR="00F04D55" w:rsidP="00F04D55" w:rsidRDefault="00F04D55" w14:paraId="65079DBC" w14:textId="77777777">
      <w:pPr>
        <w:spacing w:after="0" w:line="240" w:lineRule="auto"/>
        <w:textAlignment w:val="baseline"/>
        <w:rPr>
          <w:rFonts w:ascii="Segoe UI" w:hAnsi="Segoe UI" w:eastAsia="Times New Roman" w:cs="Segoe UI"/>
          <w:sz w:val="18"/>
          <w:szCs w:val="18"/>
        </w:rPr>
      </w:pPr>
      <w:r w:rsidRPr="00F04D55">
        <w:rPr>
          <w:rFonts w:ascii="Calibri" w:hAnsi="Calibri" w:eastAsia="Times New Roman" w:cs="Calibri"/>
          <w:b/>
          <w:bCs/>
          <w:sz w:val="24"/>
          <w:szCs w:val="24"/>
        </w:rPr>
        <w:t>PTO Vice President- Ms. Rowe</w:t>
      </w:r>
      <w:r w:rsidRPr="00F04D55">
        <w:rPr>
          <w:rFonts w:ascii="Calibri" w:hAnsi="Calibri" w:eastAsia="Times New Roman" w:cs="Calibri"/>
          <w:sz w:val="24"/>
          <w:szCs w:val="24"/>
        </w:rPr>
        <w:t> </w:t>
      </w:r>
    </w:p>
    <w:p w:rsidRPr="00F04D55" w:rsidR="00F04D55" w:rsidP="00F04D55" w:rsidRDefault="00F04D55" w14:paraId="703B19C6" w14:textId="77777777">
      <w:pPr>
        <w:spacing w:after="0" w:line="240" w:lineRule="auto"/>
        <w:textAlignment w:val="baseline"/>
        <w:rPr>
          <w:rFonts w:ascii="Segoe UI" w:hAnsi="Segoe UI" w:eastAsia="Times New Roman" w:cs="Segoe UI"/>
          <w:sz w:val="18"/>
          <w:szCs w:val="18"/>
        </w:rPr>
      </w:pPr>
      <w:r w:rsidRPr="00F04D55">
        <w:rPr>
          <w:rFonts w:ascii="Calibri" w:hAnsi="Calibri" w:eastAsia="Times New Roman" w:cs="Calibri"/>
          <w:b/>
          <w:bCs/>
          <w:sz w:val="24"/>
          <w:szCs w:val="24"/>
        </w:rPr>
        <w:t>PTO Secretary- Ms. Pickens-</w:t>
      </w:r>
      <w:proofErr w:type="gramStart"/>
      <w:r w:rsidRPr="00F04D55">
        <w:rPr>
          <w:rFonts w:ascii="Calibri" w:hAnsi="Calibri" w:eastAsia="Times New Roman" w:cs="Calibri"/>
          <w:b/>
          <w:bCs/>
          <w:sz w:val="24"/>
          <w:szCs w:val="24"/>
        </w:rPr>
        <w:t>Johnson  &amp;</w:t>
      </w:r>
      <w:proofErr w:type="gramEnd"/>
      <w:r w:rsidRPr="00F04D55">
        <w:rPr>
          <w:rFonts w:ascii="Calibri" w:hAnsi="Calibri" w:eastAsia="Times New Roman" w:cs="Calibri"/>
          <w:b/>
          <w:bCs/>
          <w:sz w:val="24"/>
          <w:szCs w:val="24"/>
        </w:rPr>
        <w:t xml:space="preserve"> Ms. Edwards</w:t>
      </w:r>
      <w:r w:rsidRPr="00F04D55">
        <w:rPr>
          <w:rFonts w:ascii="Calibri" w:hAnsi="Calibri" w:eastAsia="Times New Roman" w:cs="Calibri"/>
          <w:sz w:val="24"/>
          <w:szCs w:val="24"/>
        </w:rPr>
        <w:t> </w:t>
      </w:r>
    </w:p>
    <w:p w:rsidRPr="00F04D55" w:rsidR="00F04D55" w:rsidP="00F04D55" w:rsidRDefault="00F04D55" w14:paraId="2658B106" w14:textId="77777777">
      <w:pPr>
        <w:spacing w:after="0" w:line="240" w:lineRule="auto"/>
        <w:textAlignment w:val="baseline"/>
        <w:rPr>
          <w:rFonts w:ascii="Segoe UI" w:hAnsi="Segoe UI" w:eastAsia="Times New Roman" w:cs="Segoe UI"/>
          <w:sz w:val="18"/>
          <w:szCs w:val="18"/>
        </w:rPr>
      </w:pPr>
      <w:r w:rsidRPr="663CD6A9" w:rsidR="00F04D55">
        <w:rPr>
          <w:rFonts w:ascii="Calibri" w:hAnsi="Calibri" w:eastAsia="Times New Roman" w:cs="Calibri"/>
          <w:b w:val="1"/>
          <w:bCs w:val="1"/>
          <w:sz w:val="24"/>
          <w:szCs w:val="24"/>
        </w:rPr>
        <w:t>PTO Treasurer- Ms. </w:t>
      </w:r>
      <w:proofErr w:type="spellStart"/>
      <w:r w:rsidRPr="663CD6A9" w:rsidR="00F04D55">
        <w:rPr>
          <w:rFonts w:ascii="Calibri" w:hAnsi="Calibri" w:eastAsia="Times New Roman" w:cs="Calibri"/>
          <w:b w:val="1"/>
          <w:bCs w:val="1"/>
          <w:sz w:val="24"/>
          <w:szCs w:val="24"/>
        </w:rPr>
        <w:t>Shinualt</w:t>
      </w:r>
      <w:proofErr w:type="spellEnd"/>
      <w:r w:rsidRPr="663CD6A9" w:rsidR="00F04D55">
        <w:rPr>
          <w:rFonts w:ascii="Calibri" w:hAnsi="Calibri" w:eastAsia="Times New Roman" w:cs="Calibri"/>
          <w:sz w:val="24"/>
          <w:szCs w:val="24"/>
        </w:rPr>
        <w:t> </w:t>
      </w:r>
    </w:p>
    <w:p w:rsidR="663CD6A9" w:rsidP="663CD6A9" w:rsidRDefault="663CD6A9" w14:paraId="6DCB2B5D" w14:textId="295C0B99">
      <w:pPr>
        <w:pStyle w:val="Normal"/>
        <w:spacing w:after="0" w:line="240" w:lineRule="auto"/>
        <w:rPr>
          <w:rFonts w:ascii="Calibri" w:hAnsi="Calibri" w:eastAsia="Times New Roman" w:cs="Calibri"/>
          <w:sz w:val="24"/>
          <w:szCs w:val="24"/>
        </w:rPr>
      </w:pPr>
    </w:p>
    <w:p w:rsidR="663CD6A9" w:rsidP="663CD6A9" w:rsidRDefault="663CD6A9" w14:paraId="5EE017F4" w14:textId="45EB7A56">
      <w:pPr>
        <w:pStyle w:val="Normal"/>
        <w:spacing w:after="0" w:line="240" w:lineRule="auto"/>
        <w:rPr>
          <w:rFonts w:ascii="Calibri" w:hAnsi="Calibri" w:eastAsia="Times New Roman" w:cs="Calibri"/>
          <w:sz w:val="24"/>
          <w:szCs w:val="24"/>
        </w:rPr>
      </w:pPr>
    </w:p>
    <w:p w:rsidRPr="00F04D55" w:rsidR="00F04D55" w:rsidP="00F04D55" w:rsidRDefault="00F04D55" w14:paraId="338C02D4" w14:textId="60936D21">
      <w:pPr>
        <w:spacing w:after="0" w:line="240" w:lineRule="auto"/>
        <w:textAlignment w:val="baseline"/>
        <w:rPr>
          <w:rFonts w:ascii="Segoe UI" w:hAnsi="Segoe UI" w:eastAsia="Times New Roman" w:cs="Segoe UI"/>
          <w:b w:val="0"/>
          <w:bCs w:val="0"/>
          <w:sz w:val="18"/>
          <w:szCs w:val="18"/>
        </w:rPr>
      </w:pPr>
      <w:r w:rsidRPr="663CD6A9" w:rsidR="00F04D55">
        <w:rPr>
          <w:rFonts w:ascii="Calibri" w:hAnsi="Calibri" w:eastAsia="Times New Roman" w:cs="Calibri"/>
          <w:b w:val="1"/>
          <w:bCs w:val="1"/>
          <w:sz w:val="24"/>
          <w:szCs w:val="24"/>
        </w:rPr>
        <w:t>School Crashers</w:t>
      </w:r>
      <w:r w:rsidRPr="663CD6A9" w:rsidR="301CA84F">
        <w:rPr>
          <w:rFonts w:ascii="Calibri" w:hAnsi="Calibri" w:eastAsia="Times New Roman" w:cs="Calibri"/>
          <w:b w:val="1"/>
          <w:bCs w:val="1"/>
          <w:sz w:val="24"/>
          <w:szCs w:val="24"/>
        </w:rPr>
        <w:t xml:space="preserve"> </w:t>
      </w:r>
      <w:r w:rsidRPr="663CD6A9" w:rsidR="5ED71325">
        <w:rPr>
          <w:rFonts w:ascii="Calibri" w:hAnsi="Calibri" w:eastAsia="Times New Roman" w:cs="Calibri"/>
          <w:b w:val="1"/>
          <w:bCs w:val="1"/>
          <w:sz w:val="24"/>
          <w:szCs w:val="24"/>
        </w:rPr>
        <w:t>Grant:</w:t>
      </w:r>
      <w:r w:rsidRPr="663CD6A9" w:rsidR="00F04D55">
        <w:rPr>
          <w:rFonts w:ascii="Calibri" w:hAnsi="Calibri" w:eastAsia="Times New Roman" w:cs="Calibri"/>
          <w:b w:val="1"/>
          <w:bCs w:val="1"/>
          <w:sz w:val="24"/>
          <w:szCs w:val="24"/>
        </w:rPr>
        <w:t xml:space="preserve"> </w:t>
      </w:r>
      <w:r w:rsidRPr="663CD6A9" w:rsidR="7DDDC2DA">
        <w:rPr>
          <w:rFonts w:ascii="Calibri" w:hAnsi="Calibri" w:eastAsia="Times New Roman" w:cs="Calibri"/>
          <w:b w:val="0"/>
          <w:bCs w:val="0"/>
          <w:sz w:val="24"/>
          <w:szCs w:val="24"/>
        </w:rPr>
        <w:t>U</w:t>
      </w:r>
      <w:r w:rsidRPr="663CD6A9" w:rsidR="00F04D55">
        <w:rPr>
          <w:rFonts w:ascii="Calibri" w:hAnsi="Calibri" w:eastAsia="Times New Roman" w:cs="Calibri"/>
          <w:b w:val="0"/>
          <w:bCs w:val="0"/>
          <w:sz w:val="24"/>
          <w:szCs w:val="24"/>
        </w:rPr>
        <w:t xml:space="preserve">pdate was provided by Ms. Beckett. On Saturday, October 2, GUCU employees, families and staff members worked together to build an outdoor classroom. 5 picnic tables and a whiteboard were installed. An outdoor shed for a garden was also assembled. Teachers </w:t>
      </w:r>
      <w:r w:rsidRPr="663CD6A9" w:rsidR="00F04D55">
        <w:rPr>
          <w:rFonts w:ascii="Calibri" w:hAnsi="Calibri" w:eastAsia="Times New Roman" w:cs="Calibri"/>
          <w:b w:val="0"/>
          <w:bCs w:val="0"/>
          <w:sz w:val="24"/>
          <w:szCs w:val="24"/>
        </w:rPr>
        <w:t>have the ability to</w:t>
      </w:r>
      <w:r w:rsidRPr="663CD6A9" w:rsidR="00F04D55">
        <w:rPr>
          <w:rFonts w:ascii="Calibri" w:hAnsi="Calibri" w:eastAsia="Times New Roman" w:cs="Calibri"/>
          <w:b w:val="0"/>
          <w:bCs w:val="0"/>
          <w:sz w:val="24"/>
          <w:szCs w:val="24"/>
        </w:rPr>
        <w:t xml:space="preserve"> sign up to utilize the outdoor classroom. Teachers are signing up but are forgetting to use the outdoor classroom. Ms. Beckett is thinking about ways to incentive usage of the outdoor classroom. The next phase of the School Crashers Grant is the addition of picnic tables in the outdoor courtyard by the cafeteria. The next date is TBD. The courtyard has been beautified by a landscaper</w:t>
      </w:r>
      <w:r w:rsidRPr="663CD6A9" w:rsidR="00F04D55">
        <w:rPr>
          <w:rFonts w:ascii="Calibri" w:hAnsi="Calibri" w:eastAsia="Times New Roman" w:cs="Calibri"/>
          <w:b w:val="0"/>
          <w:bCs w:val="0"/>
          <w:sz w:val="24"/>
          <w:szCs w:val="24"/>
        </w:rPr>
        <w:t>. </w:t>
      </w:r>
      <w:r w:rsidRPr="663CD6A9" w:rsidR="00F04D55">
        <w:rPr>
          <w:rFonts w:ascii="Calibri" w:hAnsi="Calibri" w:eastAsia="Times New Roman" w:cs="Calibri"/>
          <w:b w:val="0"/>
          <w:bCs w:val="0"/>
          <w:sz w:val="24"/>
          <w:szCs w:val="24"/>
        </w:rPr>
        <w:t> </w:t>
      </w:r>
    </w:p>
    <w:p w:rsidRPr="00F04D55" w:rsidR="00F04D55" w:rsidP="00F04D55" w:rsidRDefault="00F04D55" w14:paraId="1D555C14" w14:textId="77777777" w14:noSpellErr="1">
      <w:pPr>
        <w:spacing w:after="0" w:line="240" w:lineRule="auto"/>
        <w:textAlignment w:val="baseline"/>
        <w:rPr>
          <w:rFonts w:ascii="Segoe UI" w:hAnsi="Segoe UI" w:eastAsia="Times New Roman" w:cs="Segoe UI"/>
          <w:b w:val="0"/>
          <w:bCs w:val="0"/>
          <w:sz w:val="18"/>
          <w:szCs w:val="18"/>
        </w:rPr>
      </w:pPr>
      <w:r w:rsidRPr="663CD6A9" w:rsidR="00F04D55">
        <w:rPr>
          <w:rFonts w:ascii="Calibri" w:hAnsi="Calibri" w:eastAsia="Times New Roman" w:cs="Calibri"/>
          <w:b w:val="0"/>
          <w:bCs w:val="0"/>
          <w:sz w:val="24"/>
          <w:szCs w:val="24"/>
        </w:rPr>
        <w:t> </w:t>
      </w:r>
    </w:p>
    <w:p w:rsidRPr="00F04D55" w:rsidR="00F04D55" w:rsidP="00F04D55" w:rsidRDefault="00F04D55" w14:paraId="6EBA35AB" w14:textId="77777777">
      <w:pPr>
        <w:spacing w:after="0" w:line="240" w:lineRule="auto"/>
        <w:textAlignment w:val="baseline"/>
        <w:rPr>
          <w:rFonts w:ascii="Segoe UI" w:hAnsi="Segoe UI" w:eastAsia="Times New Roman" w:cs="Segoe UI"/>
          <w:sz w:val="18"/>
          <w:szCs w:val="18"/>
        </w:rPr>
      </w:pPr>
      <w:r w:rsidRPr="663CD6A9" w:rsidR="00F04D55">
        <w:rPr>
          <w:rFonts w:ascii="Calibri" w:hAnsi="Calibri" w:eastAsia="Times New Roman" w:cs="Calibri"/>
          <w:b w:val="1"/>
          <w:bCs w:val="1"/>
          <w:sz w:val="24"/>
          <w:szCs w:val="24"/>
        </w:rPr>
        <w:t>L4GA Grant money has been used to fund several literacy projects. Ms. Beckett shared the STAR Reading, Math and Early Literacy data. SES has been tremendously impacted by virtual learning. Several grade levels are underperforming. The council brainstormed ways to solicit the support of parents to assist with closing the achievement gap</w:t>
      </w:r>
      <w:r w:rsidRPr="663CD6A9" w:rsidR="00F04D55">
        <w:rPr>
          <w:rFonts w:ascii="Calibri" w:hAnsi="Calibri" w:eastAsia="Times New Roman" w:cs="Calibri"/>
          <w:b w:val="1"/>
          <w:bCs w:val="1"/>
          <w:sz w:val="24"/>
          <w:szCs w:val="24"/>
        </w:rPr>
        <w:t>. </w:t>
      </w:r>
      <w:r w:rsidRPr="663CD6A9" w:rsidR="00F04D55">
        <w:rPr>
          <w:rFonts w:ascii="Calibri" w:hAnsi="Calibri" w:eastAsia="Times New Roman" w:cs="Calibri"/>
          <w:sz w:val="24"/>
          <w:szCs w:val="24"/>
        </w:rPr>
        <w:t> </w:t>
      </w:r>
    </w:p>
    <w:p w:rsidR="663CD6A9" w:rsidP="663CD6A9" w:rsidRDefault="663CD6A9" w14:paraId="4D978FB0" w14:textId="08392E8E">
      <w:pPr>
        <w:pStyle w:val="Normal"/>
        <w:spacing w:after="0" w:line="240" w:lineRule="auto"/>
        <w:rPr>
          <w:rFonts w:ascii="Calibri" w:hAnsi="Calibri" w:eastAsia="Times New Roman" w:cs="Calibri"/>
          <w:sz w:val="24"/>
          <w:szCs w:val="24"/>
        </w:rPr>
      </w:pPr>
    </w:p>
    <w:p w:rsidRPr="00F04D55" w:rsidR="00F04D55" w:rsidP="00F04D55" w:rsidRDefault="00F04D55" w14:paraId="78A9C91E" w14:textId="77777777">
      <w:pPr>
        <w:numPr>
          <w:ilvl w:val="0"/>
          <w:numId w:val="3"/>
        </w:numPr>
        <w:spacing w:after="0" w:line="240" w:lineRule="auto"/>
        <w:textAlignment w:val="baseline"/>
        <w:rPr>
          <w:rFonts w:ascii="Calibri" w:hAnsi="Calibri" w:eastAsia="Times New Roman" w:cs="Calibri"/>
        </w:rPr>
      </w:pPr>
      <w:r w:rsidRPr="00F04D55">
        <w:rPr>
          <w:rFonts w:ascii="Calibri" w:hAnsi="Calibri" w:eastAsia="Times New Roman" w:cs="Calibri"/>
          <w:sz w:val="24"/>
          <w:szCs w:val="24"/>
        </w:rPr>
        <w:t>Set Next Meeting Date- </w:t>
      </w:r>
      <w:r w:rsidRPr="00F04D55">
        <w:rPr>
          <w:rFonts w:ascii="Calibri" w:hAnsi="Calibri" w:eastAsia="Times New Roman" w:cs="Calibri"/>
          <w:b/>
          <w:bCs/>
          <w:sz w:val="24"/>
          <w:szCs w:val="24"/>
        </w:rPr>
        <w:t>Wednesday, November 17</w:t>
      </w:r>
      <w:r w:rsidRPr="00F04D55">
        <w:rPr>
          <w:rFonts w:ascii="Calibri" w:hAnsi="Calibri" w:eastAsia="Times New Roman" w:cs="Calibri"/>
          <w:b/>
          <w:bCs/>
          <w:sz w:val="19"/>
          <w:szCs w:val="19"/>
          <w:vertAlign w:val="superscript"/>
        </w:rPr>
        <w:t>th</w:t>
      </w:r>
      <w:r w:rsidRPr="00F04D55">
        <w:rPr>
          <w:rFonts w:ascii="Calibri" w:hAnsi="Calibri" w:eastAsia="Times New Roman" w:cs="Calibri"/>
          <w:b/>
          <w:bCs/>
          <w:sz w:val="24"/>
          <w:szCs w:val="24"/>
        </w:rPr>
        <w:t> at 5 pm</w:t>
      </w:r>
      <w:r w:rsidRPr="00F04D55">
        <w:rPr>
          <w:rFonts w:ascii="Calibri" w:hAnsi="Calibri" w:eastAsia="Times New Roman" w:cs="Calibri"/>
          <w:sz w:val="24"/>
          <w:szCs w:val="24"/>
        </w:rPr>
        <w:t> </w:t>
      </w:r>
    </w:p>
    <w:p w:rsidRPr="00F04D55" w:rsidR="00F04D55" w:rsidP="00F04D55" w:rsidRDefault="00F04D55" w14:paraId="24958899" w14:textId="77777777">
      <w:pPr>
        <w:numPr>
          <w:ilvl w:val="0"/>
          <w:numId w:val="3"/>
        </w:numPr>
        <w:spacing w:after="0" w:line="240" w:lineRule="auto"/>
        <w:textAlignment w:val="baseline"/>
        <w:rPr>
          <w:rFonts w:ascii="Calibri" w:hAnsi="Calibri" w:eastAsia="Times New Roman" w:cs="Calibri"/>
        </w:rPr>
      </w:pPr>
      <w:r w:rsidRPr="00F04D55">
        <w:rPr>
          <w:rFonts w:ascii="Calibri" w:hAnsi="Calibri" w:eastAsia="Times New Roman" w:cs="Calibri"/>
          <w:sz w:val="24"/>
          <w:szCs w:val="24"/>
        </w:rPr>
        <w:t>Adjournment- </w:t>
      </w:r>
      <w:r w:rsidRPr="00F04D55">
        <w:rPr>
          <w:rFonts w:ascii="Calibri" w:hAnsi="Calibri" w:eastAsia="Times New Roman" w:cs="Calibri"/>
          <w:b/>
          <w:bCs/>
          <w:sz w:val="24"/>
          <w:szCs w:val="24"/>
        </w:rPr>
        <w:t>6:02 pm</w:t>
      </w:r>
      <w:r w:rsidRPr="00F04D55">
        <w:rPr>
          <w:rFonts w:ascii="Calibri" w:hAnsi="Calibri" w:eastAsia="Times New Roman" w:cs="Calibri"/>
          <w:sz w:val="24"/>
          <w:szCs w:val="24"/>
        </w:rPr>
        <w:t> </w:t>
      </w:r>
    </w:p>
    <w:p w:rsidRPr="00F04D55" w:rsidR="00AA355C" w:rsidP="00F04D55" w:rsidRDefault="00F04D55" w14:paraId="478D6DA1" w14:textId="77777777"/>
    <w:sectPr w:rsidRPr="00F04D55" w:rsidR="00AA355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7002"/>
    <w:multiLevelType w:val="multilevel"/>
    <w:tmpl w:val="985E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E1821"/>
    <w:multiLevelType w:val="multilevel"/>
    <w:tmpl w:val="D778CB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721527"/>
    <w:multiLevelType w:val="multilevel"/>
    <w:tmpl w:val="57C6C5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55"/>
    <w:rsid w:val="003E50D3"/>
    <w:rsid w:val="006C7C54"/>
    <w:rsid w:val="00F04D55"/>
    <w:rsid w:val="0BDB4F7E"/>
    <w:rsid w:val="301CA84F"/>
    <w:rsid w:val="5ED71325"/>
    <w:rsid w:val="663CD6A9"/>
    <w:rsid w:val="7DDDC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F69D"/>
  <w15:chartTrackingRefBased/>
  <w15:docId w15:val="{80D73D32-2A99-4FBD-A660-EE51B6ED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04D5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04D55"/>
  </w:style>
  <w:style w:type="character" w:styleId="eop" w:customStyle="1">
    <w:name w:val="eop"/>
    <w:basedOn w:val="DefaultParagraphFont"/>
    <w:rsid w:val="00F04D55"/>
  </w:style>
  <w:style w:type="character" w:styleId="spellingerror" w:customStyle="1">
    <w:name w:val="spellingerror"/>
    <w:basedOn w:val="DefaultParagraphFont"/>
    <w:rsid w:val="00F0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7004">
      <w:bodyDiv w:val="1"/>
      <w:marLeft w:val="0"/>
      <w:marRight w:val="0"/>
      <w:marTop w:val="0"/>
      <w:marBottom w:val="0"/>
      <w:divBdr>
        <w:top w:val="none" w:sz="0" w:space="0" w:color="auto"/>
        <w:left w:val="none" w:sz="0" w:space="0" w:color="auto"/>
        <w:bottom w:val="none" w:sz="0" w:space="0" w:color="auto"/>
        <w:right w:val="none" w:sz="0" w:space="0" w:color="auto"/>
      </w:divBdr>
      <w:divsChild>
        <w:div w:id="1622152658">
          <w:marLeft w:val="0"/>
          <w:marRight w:val="0"/>
          <w:marTop w:val="0"/>
          <w:marBottom w:val="0"/>
          <w:divBdr>
            <w:top w:val="none" w:sz="0" w:space="0" w:color="auto"/>
            <w:left w:val="none" w:sz="0" w:space="0" w:color="auto"/>
            <w:bottom w:val="none" w:sz="0" w:space="0" w:color="auto"/>
            <w:right w:val="none" w:sz="0" w:space="0" w:color="auto"/>
          </w:divBdr>
          <w:divsChild>
            <w:div w:id="346493022">
              <w:marLeft w:val="0"/>
              <w:marRight w:val="0"/>
              <w:marTop w:val="0"/>
              <w:marBottom w:val="0"/>
              <w:divBdr>
                <w:top w:val="none" w:sz="0" w:space="0" w:color="auto"/>
                <w:left w:val="none" w:sz="0" w:space="0" w:color="auto"/>
                <w:bottom w:val="none" w:sz="0" w:space="0" w:color="auto"/>
                <w:right w:val="none" w:sz="0" w:space="0" w:color="auto"/>
              </w:divBdr>
            </w:div>
          </w:divsChild>
        </w:div>
        <w:div w:id="508064290">
          <w:marLeft w:val="0"/>
          <w:marRight w:val="0"/>
          <w:marTop w:val="0"/>
          <w:marBottom w:val="0"/>
          <w:divBdr>
            <w:top w:val="none" w:sz="0" w:space="0" w:color="auto"/>
            <w:left w:val="none" w:sz="0" w:space="0" w:color="auto"/>
            <w:bottom w:val="none" w:sz="0" w:space="0" w:color="auto"/>
            <w:right w:val="none" w:sz="0" w:space="0" w:color="auto"/>
          </w:divBdr>
        </w:div>
        <w:div w:id="690882521">
          <w:marLeft w:val="0"/>
          <w:marRight w:val="0"/>
          <w:marTop w:val="0"/>
          <w:marBottom w:val="0"/>
          <w:divBdr>
            <w:top w:val="none" w:sz="0" w:space="0" w:color="auto"/>
            <w:left w:val="none" w:sz="0" w:space="0" w:color="auto"/>
            <w:bottom w:val="none" w:sz="0" w:space="0" w:color="auto"/>
            <w:right w:val="none" w:sz="0" w:space="0" w:color="auto"/>
          </w:divBdr>
        </w:div>
        <w:div w:id="499850179">
          <w:marLeft w:val="0"/>
          <w:marRight w:val="0"/>
          <w:marTop w:val="0"/>
          <w:marBottom w:val="0"/>
          <w:divBdr>
            <w:top w:val="none" w:sz="0" w:space="0" w:color="auto"/>
            <w:left w:val="none" w:sz="0" w:space="0" w:color="auto"/>
            <w:bottom w:val="none" w:sz="0" w:space="0" w:color="auto"/>
            <w:right w:val="none" w:sz="0" w:space="0" w:color="auto"/>
          </w:divBdr>
        </w:div>
        <w:div w:id="1440951891">
          <w:marLeft w:val="0"/>
          <w:marRight w:val="0"/>
          <w:marTop w:val="0"/>
          <w:marBottom w:val="0"/>
          <w:divBdr>
            <w:top w:val="none" w:sz="0" w:space="0" w:color="auto"/>
            <w:left w:val="none" w:sz="0" w:space="0" w:color="auto"/>
            <w:bottom w:val="none" w:sz="0" w:space="0" w:color="auto"/>
            <w:right w:val="none" w:sz="0" w:space="0" w:color="auto"/>
          </w:divBdr>
        </w:div>
        <w:div w:id="1732920791">
          <w:marLeft w:val="0"/>
          <w:marRight w:val="0"/>
          <w:marTop w:val="0"/>
          <w:marBottom w:val="0"/>
          <w:divBdr>
            <w:top w:val="none" w:sz="0" w:space="0" w:color="auto"/>
            <w:left w:val="none" w:sz="0" w:space="0" w:color="auto"/>
            <w:bottom w:val="none" w:sz="0" w:space="0" w:color="auto"/>
            <w:right w:val="none" w:sz="0" w:space="0" w:color="auto"/>
          </w:divBdr>
        </w:div>
        <w:div w:id="1389956138">
          <w:marLeft w:val="0"/>
          <w:marRight w:val="0"/>
          <w:marTop w:val="0"/>
          <w:marBottom w:val="0"/>
          <w:divBdr>
            <w:top w:val="none" w:sz="0" w:space="0" w:color="auto"/>
            <w:left w:val="none" w:sz="0" w:space="0" w:color="auto"/>
            <w:bottom w:val="none" w:sz="0" w:space="0" w:color="auto"/>
            <w:right w:val="none" w:sz="0" w:space="0" w:color="auto"/>
          </w:divBdr>
        </w:div>
        <w:div w:id="601375899">
          <w:marLeft w:val="0"/>
          <w:marRight w:val="0"/>
          <w:marTop w:val="0"/>
          <w:marBottom w:val="0"/>
          <w:divBdr>
            <w:top w:val="none" w:sz="0" w:space="0" w:color="auto"/>
            <w:left w:val="none" w:sz="0" w:space="0" w:color="auto"/>
            <w:bottom w:val="none" w:sz="0" w:space="0" w:color="auto"/>
            <w:right w:val="none" w:sz="0" w:space="0" w:color="auto"/>
          </w:divBdr>
        </w:div>
        <w:div w:id="2141415659">
          <w:marLeft w:val="0"/>
          <w:marRight w:val="0"/>
          <w:marTop w:val="0"/>
          <w:marBottom w:val="0"/>
          <w:divBdr>
            <w:top w:val="none" w:sz="0" w:space="0" w:color="auto"/>
            <w:left w:val="none" w:sz="0" w:space="0" w:color="auto"/>
            <w:bottom w:val="none" w:sz="0" w:space="0" w:color="auto"/>
            <w:right w:val="none" w:sz="0" w:space="0" w:color="auto"/>
          </w:divBdr>
        </w:div>
        <w:div w:id="823855676">
          <w:marLeft w:val="0"/>
          <w:marRight w:val="0"/>
          <w:marTop w:val="0"/>
          <w:marBottom w:val="0"/>
          <w:divBdr>
            <w:top w:val="none" w:sz="0" w:space="0" w:color="auto"/>
            <w:left w:val="none" w:sz="0" w:space="0" w:color="auto"/>
            <w:bottom w:val="none" w:sz="0" w:space="0" w:color="auto"/>
            <w:right w:val="none" w:sz="0" w:space="0" w:color="auto"/>
          </w:divBdr>
        </w:div>
        <w:div w:id="505556398">
          <w:marLeft w:val="0"/>
          <w:marRight w:val="0"/>
          <w:marTop w:val="0"/>
          <w:marBottom w:val="0"/>
          <w:divBdr>
            <w:top w:val="none" w:sz="0" w:space="0" w:color="auto"/>
            <w:left w:val="none" w:sz="0" w:space="0" w:color="auto"/>
            <w:bottom w:val="none" w:sz="0" w:space="0" w:color="auto"/>
            <w:right w:val="none" w:sz="0" w:space="0" w:color="auto"/>
          </w:divBdr>
        </w:div>
        <w:div w:id="2103331771">
          <w:marLeft w:val="0"/>
          <w:marRight w:val="0"/>
          <w:marTop w:val="0"/>
          <w:marBottom w:val="0"/>
          <w:divBdr>
            <w:top w:val="none" w:sz="0" w:space="0" w:color="auto"/>
            <w:left w:val="none" w:sz="0" w:space="0" w:color="auto"/>
            <w:bottom w:val="none" w:sz="0" w:space="0" w:color="auto"/>
            <w:right w:val="none" w:sz="0" w:space="0" w:color="auto"/>
          </w:divBdr>
        </w:div>
        <w:div w:id="182303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udentsrockdalek12ga-my.sharepoint.com/:w:/g/personal/sbeckett1_rockdale_k12_ga_us/ETNOu3jlIUZFtOXOnToIgYoBXq4yXrJJOLb2ARXRMiuLgg?e=iXPLfs" TargetMode="External" Id="rId8" /><Relationship Type="http://schemas.openxmlformats.org/officeDocument/2006/relationships/settings" Target="settings.xml" Id="rId3" /><Relationship Type="http://schemas.openxmlformats.org/officeDocument/2006/relationships/hyperlink" Target="https://studentsrockdalek12ga-my.sharepoint.com/:p:/r/personal/mmauriello_rockdale_k12_ga_us/Documents/Leaders/School%20Council/Presentation%20-%20Organization%20%26%20Procedures%20.pptx?d=we34c035f0ce341a1b2ea227651cd8d2f&amp;csf=1&amp;web=1&amp;e=axXRAb"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tudentsrockdalek12ga-my.sharepoint.com/:b:/g/personal/mmauriello_rockdale_k12_ga_us/EdmgwKXnPWlPhY83JZOvt2gB-633Ue3PRxvnmj2PxKYkcg?e=JfB5xe" TargetMode="External"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Dana Stone</dc:creator>
  <keywords/>
  <dc:description/>
  <lastModifiedBy>Dana Stone</lastModifiedBy>
  <revision>2</revision>
  <dcterms:created xsi:type="dcterms:W3CDTF">2021-10-25T17:28:00.0000000Z</dcterms:created>
  <dcterms:modified xsi:type="dcterms:W3CDTF">2021-10-25T17:46:26.6804822Z</dcterms:modified>
</coreProperties>
</file>